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C390D">
      <w:pPr>
        <w:pStyle w:val="3"/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附件一</w:t>
      </w:r>
    </w:p>
    <w:p w14:paraId="17EC78C7">
      <w:pPr>
        <w:pStyle w:val="3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微波治疗仪项目需求及技术参数</w:t>
      </w:r>
    </w:p>
    <w:bookmarkEnd w:id="0"/>
    <w:p w14:paraId="6EC30B1C">
      <w:pPr>
        <w:spacing w:line="240" w:lineRule="auto"/>
        <w:ind w:firstLine="0" w:firstLineChars="0"/>
        <w:jc w:val="both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1、微波频率：2450±30MHz</w:t>
      </w:r>
    </w:p>
    <w:p w14:paraId="2DAD69A8">
      <w:pPr>
        <w:spacing w:line="240" w:lineRule="auto"/>
        <w:ind w:firstLine="0" w:firstLineChars="0"/>
        <w:jc w:val="both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2、输出功率：治疗0~100W可调；理疗0~40W可调</w:t>
      </w:r>
    </w:p>
    <w:p w14:paraId="69CA002B">
      <w:pPr>
        <w:spacing w:line="240" w:lineRule="auto"/>
        <w:ind w:firstLine="0" w:firstLineChars="0"/>
        <w:jc w:val="both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 w:eastAsia="宋体"/>
          <w:bCs/>
          <w:sz w:val="24"/>
        </w:rPr>
        <w:t>3、辐射器电压驻波比：≤</w:t>
      </w:r>
      <w:r>
        <w:rPr>
          <w:rFonts w:hint="eastAsia" w:ascii="宋体" w:hAnsi="宋体" w:eastAsia="宋体"/>
          <w:bCs/>
          <w:sz w:val="24"/>
          <w:lang w:val="en-US" w:eastAsia="zh-CN"/>
        </w:rPr>
        <w:t>3</w:t>
      </w:r>
    </w:p>
    <w:p w14:paraId="4358085D">
      <w:pPr>
        <w:spacing w:line="240" w:lineRule="auto"/>
        <w:ind w:firstLine="0" w:firstLineChars="0"/>
        <w:jc w:val="both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4、微波泄露：≤1</w:t>
      </w:r>
      <w:r>
        <w:rPr>
          <w:rFonts w:hint="eastAsia" w:ascii="宋体" w:hAnsi="宋体" w:eastAsia="宋体"/>
          <w:bCs/>
          <w:sz w:val="24"/>
          <w:lang w:val="en-US" w:eastAsia="zh-CN"/>
        </w:rPr>
        <w:t>0</w:t>
      </w:r>
      <w:r>
        <w:rPr>
          <w:rFonts w:hint="eastAsia" w:ascii="宋体" w:hAnsi="宋体" w:eastAsia="宋体"/>
          <w:bCs/>
          <w:sz w:val="24"/>
        </w:rPr>
        <w:t>mW/cm</w:t>
      </w:r>
      <w:r>
        <w:rPr>
          <w:rFonts w:hint="eastAsia" w:ascii="宋体" w:hAnsi="宋体" w:eastAsia="宋体"/>
          <w:bCs/>
          <w:sz w:val="24"/>
          <w:vertAlign w:val="superscript"/>
        </w:rPr>
        <w:t>2</w:t>
      </w:r>
      <w:r>
        <w:rPr>
          <w:rFonts w:hint="eastAsia" w:ascii="宋体" w:hAnsi="宋体" w:eastAsia="宋体"/>
          <w:bCs/>
          <w:sz w:val="24"/>
        </w:rPr>
        <w:t xml:space="preserve"> </w:t>
      </w:r>
    </w:p>
    <w:p w14:paraId="7DD1B53F">
      <w:pPr>
        <w:spacing w:line="240" w:lineRule="auto"/>
        <w:ind w:firstLine="0" w:firstLineChars="0"/>
        <w:jc w:val="both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5、定时范围： 1-30分钟（理疗）、1-99秒（治疗）</w:t>
      </w:r>
    </w:p>
    <w:p w14:paraId="404C44F1">
      <w:pPr>
        <w:spacing w:line="240" w:lineRule="auto"/>
        <w:ind w:firstLine="0" w:firstLineChars="0"/>
        <w:jc w:val="both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6、输入功率：≤400VA</w:t>
      </w:r>
    </w:p>
    <w:p w14:paraId="77AA3121">
      <w:pPr>
        <w:spacing w:line="240" w:lineRule="auto"/>
        <w:ind w:firstLine="0" w:firstLineChars="0"/>
        <w:jc w:val="both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7、工作方式：连续波</w:t>
      </w:r>
    </w:p>
    <w:p w14:paraId="5D46BE5E">
      <w:pPr>
        <w:spacing w:line="240" w:lineRule="auto"/>
        <w:ind w:firstLine="0" w:firstLineChars="0"/>
        <w:jc w:val="both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8、专用磁控管，输出更稳定，使用寿命更长。</w:t>
      </w:r>
    </w:p>
    <w:p w14:paraId="052951AB">
      <w:pPr>
        <w:spacing w:line="240" w:lineRule="auto"/>
        <w:ind w:firstLine="0" w:firstLineChars="0"/>
        <w:jc w:val="both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9、微电脑智能输出控制，输出功率稳定。</w:t>
      </w:r>
    </w:p>
    <w:p w14:paraId="2D71356F">
      <w:pPr>
        <w:spacing w:line="240" w:lineRule="auto"/>
        <w:ind w:firstLine="0" w:firstLineChars="0"/>
        <w:jc w:val="both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1</w:t>
      </w:r>
      <w:r>
        <w:rPr>
          <w:rFonts w:hint="eastAsia" w:ascii="宋体" w:hAnsi="宋体" w:eastAsia="宋体"/>
          <w:bCs/>
          <w:sz w:val="24"/>
          <w:lang w:val="en-US" w:eastAsia="zh-CN"/>
        </w:rPr>
        <w:t>0</w:t>
      </w:r>
      <w:r>
        <w:rPr>
          <w:rFonts w:hint="eastAsia" w:ascii="宋体" w:hAnsi="宋体" w:eastAsia="宋体"/>
          <w:bCs/>
          <w:sz w:val="24"/>
        </w:rPr>
        <w:t>、辐射器配置</w:t>
      </w:r>
      <w:r>
        <w:rPr>
          <w:rFonts w:hint="eastAsia" w:ascii="宋体" w:hAnsi="宋体" w:eastAsia="宋体"/>
          <w:bCs/>
          <w:sz w:val="24"/>
          <w:lang w:eastAsia="zh-CN"/>
        </w:rPr>
        <w:t>：</w:t>
      </w:r>
      <w:r>
        <w:rPr>
          <w:rFonts w:hint="eastAsia" w:ascii="宋体" w:hAnsi="宋体" w:eastAsia="宋体"/>
          <w:bCs/>
          <w:sz w:val="24"/>
        </w:rPr>
        <w:t xml:space="preserve"> 1只圆形辐射器</w:t>
      </w:r>
      <w:r>
        <w:rPr>
          <w:rFonts w:hint="eastAsia" w:ascii="宋体" w:hAnsi="宋体"/>
          <w:bCs/>
          <w:sz w:val="24"/>
          <w:lang w:eastAsia="zh-CN"/>
        </w:rPr>
        <w:t>、</w:t>
      </w:r>
      <w:r>
        <w:rPr>
          <w:rFonts w:hint="eastAsia" w:ascii="宋体" w:hAnsi="宋体" w:eastAsia="宋体"/>
          <w:bCs/>
          <w:sz w:val="24"/>
        </w:rPr>
        <w:t xml:space="preserve">1只柱形辐射器 </w:t>
      </w:r>
      <w:r>
        <w:rPr>
          <w:rFonts w:hint="eastAsia" w:ascii="宋体" w:hAnsi="宋体"/>
          <w:bCs/>
          <w:sz w:val="24"/>
          <w:lang w:eastAsia="zh-CN"/>
        </w:rPr>
        <w:t>、</w:t>
      </w:r>
      <w:r>
        <w:rPr>
          <w:rFonts w:hint="default" w:ascii="宋体" w:hAnsi="宋体" w:eastAsia="宋体"/>
          <w:bCs/>
          <w:sz w:val="24"/>
        </w:rPr>
        <w:t xml:space="preserve">1只方形辐射器 </w:t>
      </w:r>
      <w:r>
        <w:rPr>
          <w:rFonts w:hint="eastAsia" w:ascii="宋体" w:hAnsi="宋体"/>
          <w:bCs/>
          <w:sz w:val="24"/>
          <w:lang w:eastAsia="zh-CN"/>
        </w:rPr>
        <w:t>、</w:t>
      </w:r>
      <w:r>
        <w:rPr>
          <w:rFonts w:hint="eastAsia" w:ascii="宋体" w:hAnsi="宋体" w:eastAsia="宋体"/>
          <w:bCs/>
          <w:sz w:val="24"/>
        </w:rPr>
        <w:t xml:space="preserve">9只热凝器          </w:t>
      </w:r>
    </w:p>
    <w:p w14:paraId="14EDD405">
      <w:pPr>
        <w:spacing w:line="240" w:lineRule="auto"/>
        <w:ind w:firstLine="0" w:firstLineChars="0"/>
        <w:jc w:val="both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 w:eastAsia="宋体"/>
          <w:bCs/>
          <w:sz w:val="24"/>
        </w:rPr>
        <w:t>1</w:t>
      </w:r>
      <w:r>
        <w:rPr>
          <w:rFonts w:hint="eastAsia" w:ascii="宋体" w:hAnsi="宋体" w:eastAsia="宋体"/>
          <w:bCs/>
          <w:sz w:val="24"/>
          <w:lang w:val="en-US" w:eastAsia="zh-CN"/>
        </w:rPr>
        <w:t>1</w:t>
      </w:r>
      <w:r>
        <w:rPr>
          <w:rFonts w:hint="eastAsia" w:ascii="宋体" w:hAnsi="宋体" w:eastAsia="宋体"/>
          <w:bCs/>
          <w:sz w:val="24"/>
        </w:rPr>
        <w:t>、台式设计，方便治疗</w:t>
      </w:r>
      <w:r>
        <w:rPr>
          <w:rFonts w:hint="default" w:ascii="宋体" w:hAnsi="宋体" w:eastAsia="宋体"/>
          <w:bCs/>
          <w:sz w:val="24"/>
        </w:rPr>
        <w:t xml:space="preserve"> 包含台车</w:t>
      </w:r>
      <w:r>
        <w:rPr>
          <w:rFonts w:hint="eastAsia" w:ascii="宋体" w:hAnsi="宋体" w:eastAsia="宋体"/>
          <w:bCs/>
          <w:sz w:val="24"/>
          <w:lang w:eastAsia="zh-CN"/>
        </w:rPr>
        <w:t>。</w:t>
      </w:r>
    </w:p>
    <w:p w14:paraId="5E881B6C">
      <w:pPr>
        <w:spacing w:line="240" w:lineRule="auto"/>
        <w:ind w:firstLine="0" w:firstLineChars="0"/>
        <w:jc w:val="both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1</w:t>
      </w:r>
      <w:r>
        <w:rPr>
          <w:rFonts w:hint="eastAsia" w:ascii="宋体" w:hAnsi="宋体" w:eastAsia="宋体"/>
          <w:bCs/>
          <w:sz w:val="24"/>
          <w:lang w:val="en-US" w:eastAsia="zh-CN"/>
        </w:rPr>
        <w:t>2</w:t>
      </w:r>
      <w:r>
        <w:rPr>
          <w:rFonts w:hint="eastAsia" w:ascii="宋体" w:hAnsi="宋体" w:eastAsia="宋体"/>
          <w:bCs/>
          <w:sz w:val="24"/>
        </w:rPr>
        <w:t>、金属外壳,屏蔽性能好。</w:t>
      </w:r>
    </w:p>
    <w:p w14:paraId="19DB7DA0">
      <w:pPr>
        <w:spacing w:line="240" w:lineRule="auto"/>
        <w:ind w:firstLine="0" w:firstLineChars="0"/>
        <w:jc w:val="both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1</w:t>
      </w:r>
      <w:r>
        <w:rPr>
          <w:rFonts w:hint="eastAsia" w:ascii="宋体" w:hAnsi="宋体" w:eastAsia="宋体"/>
          <w:bCs/>
          <w:sz w:val="24"/>
          <w:lang w:val="en-US" w:eastAsia="zh-CN"/>
        </w:rPr>
        <w:t>3</w:t>
      </w:r>
      <w:r>
        <w:rPr>
          <w:rFonts w:hint="eastAsia" w:ascii="宋体" w:hAnsi="宋体" w:eastAsia="宋体"/>
          <w:bCs/>
          <w:sz w:val="24"/>
        </w:rPr>
        <w:t>、高频开关电源设计，电网适应范围宽。</w:t>
      </w:r>
    </w:p>
    <w:p w14:paraId="6BD9A8DB">
      <w:pPr>
        <w:spacing w:line="240" w:lineRule="auto"/>
        <w:ind w:firstLine="0" w:firstLineChars="0"/>
        <w:jc w:val="both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1</w:t>
      </w:r>
      <w:r>
        <w:rPr>
          <w:rFonts w:hint="eastAsia" w:ascii="宋体" w:hAnsi="宋体" w:eastAsia="宋体"/>
          <w:bCs/>
          <w:sz w:val="24"/>
          <w:lang w:val="en-US" w:eastAsia="zh-CN"/>
        </w:rPr>
        <w:t>4</w:t>
      </w:r>
      <w:r>
        <w:rPr>
          <w:rFonts w:hint="eastAsia" w:ascii="宋体" w:hAnsi="宋体" w:eastAsia="宋体"/>
          <w:bCs/>
          <w:sz w:val="24"/>
        </w:rPr>
        <w:t>、适用范围</w:t>
      </w:r>
      <w:r>
        <w:rPr>
          <w:rFonts w:hint="eastAsia" w:ascii="宋体" w:hAnsi="宋体" w:eastAsia="宋体"/>
          <w:bCs/>
          <w:sz w:val="24"/>
          <w:lang w:eastAsia="zh-CN"/>
        </w:rPr>
        <w:t>：</w:t>
      </w:r>
      <w:r>
        <w:rPr>
          <w:rFonts w:hint="eastAsia" w:ascii="宋体" w:hAnsi="宋体" w:eastAsia="宋体"/>
          <w:bCs/>
          <w:sz w:val="24"/>
        </w:rPr>
        <w:t>妇科。</w:t>
      </w:r>
    </w:p>
    <w:p w14:paraId="66431D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E28ED"/>
    <w:rsid w:val="5FC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2025-06-10T03:14:00Z</dcterms:created>
  <dc:creator>Peaceminusone</dc:creator>
  <cp:lastModifiedBy>Peaceminusone</cp:lastModifiedBy>
  <dcterms:modified xsi:type="dcterms:W3CDTF">2025-06-10T03:14:56Z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18ECD6941C814041A21E7D213282A882_11</vt:lpwstr>
  </property>
  <property fmtid="{D5CDD505-2E9C-101B-9397-08002B2CF9AE}" pid="4" name="KSOTemplateDocerSaveRecord">
    <vt:lpwstr>eyJoZGlkIjoiZmZhYjgwYmFiOWE4NjA4YWVkMDVkNTJhMDNjZjQwN2MiLCJ1c2VySWQiOiIyNTU0MDYzMDYifQ==</vt:lpwstr>
  </property>
</Properties>
</file>